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50A8F">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黑体" w:hAnsi="黑体" w:eastAsia="黑体" w:cs="黑体"/>
          <w:bCs/>
          <w:kern w:val="0"/>
          <w:sz w:val="32"/>
          <w:szCs w:val="32"/>
          <w:lang w:eastAsia="zh-CN"/>
        </w:rPr>
      </w:pPr>
      <w:r>
        <w:rPr>
          <w:rFonts w:hint="eastAsia" w:ascii="黑体" w:hAnsi="黑体" w:eastAsia="黑体" w:cs="黑体"/>
          <w:bCs/>
          <w:kern w:val="0"/>
          <w:sz w:val="32"/>
          <w:szCs w:val="32"/>
          <w:lang w:eastAsia="zh-CN"/>
        </w:rPr>
        <w:t>附件</w:t>
      </w:r>
    </w:p>
    <w:p w14:paraId="6001F51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bCs/>
          <w:kern w:val="0"/>
          <w:sz w:val="36"/>
          <w:szCs w:val="36"/>
        </w:rPr>
      </w:pPr>
      <w:r>
        <w:rPr>
          <w:rFonts w:hint="default" w:ascii="Times New Roman" w:hAnsi="Times New Roman" w:eastAsia="方正小标宋简体" w:cs="Times New Roman"/>
          <w:bCs/>
          <w:kern w:val="0"/>
          <w:sz w:val="36"/>
          <w:szCs w:val="36"/>
          <w:lang w:eastAsia="zh-CN"/>
        </w:rPr>
        <w:t>第十</w:t>
      </w:r>
      <w:r>
        <w:rPr>
          <w:rFonts w:hint="eastAsia" w:ascii="Times New Roman" w:hAnsi="Times New Roman" w:eastAsia="方正小标宋简体" w:cs="Times New Roman"/>
          <w:bCs/>
          <w:kern w:val="0"/>
          <w:sz w:val="36"/>
          <w:szCs w:val="36"/>
          <w:lang w:eastAsia="zh-CN"/>
        </w:rPr>
        <w:t>四</w:t>
      </w:r>
      <w:r>
        <w:rPr>
          <w:rFonts w:hint="default" w:ascii="Times New Roman" w:hAnsi="Times New Roman" w:eastAsia="方正小标宋简体" w:cs="Times New Roman"/>
          <w:bCs/>
          <w:kern w:val="0"/>
          <w:sz w:val="36"/>
          <w:szCs w:val="36"/>
          <w:lang w:eastAsia="zh-CN"/>
        </w:rPr>
        <w:t>届</w:t>
      </w:r>
      <w:r>
        <w:rPr>
          <w:rFonts w:hint="default" w:ascii="Times New Roman" w:hAnsi="Times New Roman" w:eastAsia="方正小标宋简体" w:cs="Times New Roman"/>
          <w:bCs/>
          <w:kern w:val="0"/>
          <w:sz w:val="36"/>
          <w:szCs w:val="36"/>
        </w:rPr>
        <w:t>中国创新创业大赛安徽赛区</w:t>
      </w:r>
    </w:p>
    <w:p w14:paraId="319D4F5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36"/>
          <w:szCs w:val="36"/>
        </w:rPr>
        <w:t>芜湖市赛</w:t>
      </w:r>
      <w:r>
        <w:rPr>
          <w:rFonts w:hint="eastAsia" w:ascii="Times New Roman" w:hAnsi="Times New Roman" w:eastAsia="方正小标宋简体" w:cs="Times New Roman"/>
          <w:bCs/>
          <w:kern w:val="0"/>
          <w:sz w:val="36"/>
          <w:szCs w:val="36"/>
          <w:lang w:eastAsia="zh-CN"/>
        </w:rPr>
        <w:t>拟</w:t>
      </w:r>
      <w:r>
        <w:rPr>
          <w:rFonts w:hint="default" w:ascii="Times New Roman" w:hAnsi="Times New Roman" w:eastAsia="方正小标宋简体" w:cs="Times New Roman"/>
          <w:bCs/>
          <w:kern w:val="0"/>
          <w:sz w:val="36"/>
          <w:szCs w:val="36"/>
        </w:rPr>
        <w:t>获奖</w:t>
      </w:r>
      <w:r>
        <w:rPr>
          <w:rFonts w:hint="default" w:ascii="Times New Roman" w:hAnsi="Times New Roman" w:eastAsia="方正小标宋简体" w:cs="Times New Roman"/>
          <w:bCs/>
          <w:kern w:val="0"/>
          <w:sz w:val="36"/>
          <w:szCs w:val="36"/>
          <w:lang w:eastAsia="zh-CN"/>
        </w:rPr>
        <w:t>单位</w:t>
      </w:r>
      <w:r>
        <w:rPr>
          <w:rFonts w:hint="default" w:ascii="Times New Roman" w:hAnsi="Times New Roman" w:eastAsia="方正小标宋简体" w:cs="Times New Roman"/>
          <w:bCs/>
          <w:kern w:val="0"/>
          <w:sz w:val="36"/>
          <w:szCs w:val="36"/>
        </w:rPr>
        <w:t>名单</w:t>
      </w:r>
    </w:p>
    <w:tbl>
      <w:tblPr>
        <w:tblStyle w:val="5"/>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8"/>
        <w:gridCol w:w="3152"/>
        <w:gridCol w:w="3265"/>
        <w:gridCol w:w="1085"/>
        <w:gridCol w:w="1062"/>
      </w:tblGrid>
      <w:tr w14:paraId="282E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tblHeader/>
          <w:jc w:val="center"/>
        </w:trPr>
        <w:tc>
          <w:tcPr>
            <w:tcW w:w="638" w:type="dxa"/>
            <w:noWrap w:val="0"/>
            <w:vAlign w:val="center"/>
          </w:tcPr>
          <w:p w14:paraId="2C837875">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b/>
                <w:color w:val="000000"/>
                <w:sz w:val="21"/>
                <w:szCs w:val="21"/>
              </w:rPr>
            </w:pPr>
            <w:bookmarkStart w:id="0" w:name="_Hlk49327599"/>
            <w:r>
              <w:rPr>
                <w:rFonts w:hint="default" w:ascii="Times New Roman" w:hAnsi="Times New Roman" w:eastAsia="宋体" w:cs="Times New Roman"/>
                <w:b/>
                <w:color w:val="000000"/>
                <w:kern w:val="0"/>
                <w:sz w:val="21"/>
                <w:szCs w:val="21"/>
                <w:lang w:bidi="ar"/>
              </w:rPr>
              <w:t>序号</w:t>
            </w:r>
          </w:p>
        </w:tc>
        <w:tc>
          <w:tcPr>
            <w:tcW w:w="3152" w:type="dxa"/>
            <w:noWrap w:val="0"/>
            <w:vAlign w:val="center"/>
          </w:tcPr>
          <w:p w14:paraId="41FC8355">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lang w:eastAsia="zh-CN" w:bidi="ar"/>
              </w:rPr>
              <w:t>单位</w:t>
            </w:r>
            <w:r>
              <w:rPr>
                <w:rFonts w:hint="default" w:ascii="Times New Roman" w:hAnsi="Times New Roman" w:eastAsia="宋体" w:cs="Times New Roman"/>
                <w:b/>
                <w:color w:val="000000"/>
                <w:kern w:val="0"/>
                <w:sz w:val="21"/>
                <w:szCs w:val="21"/>
                <w:lang w:bidi="ar"/>
              </w:rPr>
              <w:t>名称</w:t>
            </w:r>
          </w:p>
        </w:tc>
        <w:tc>
          <w:tcPr>
            <w:tcW w:w="3265" w:type="dxa"/>
            <w:noWrap w:val="0"/>
            <w:vAlign w:val="center"/>
          </w:tcPr>
          <w:p w14:paraId="1C75CB62">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b/>
                <w:color w:val="000000"/>
                <w:kern w:val="0"/>
                <w:sz w:val="21"/>
                <w:szCs w:val="21"/>
                <w:lang w:eastAsia="zh-CN" w:bidi="ar"/>
              </w:rPr>
            </w:pPr>
            <w:r>
              <w:rPr>
                <w:rFonts w:hint="default" w:ascii="Times New Roman" w:hAnsi="Times New Roman" w:eastAsia="宋体" w:cs="Times New Roman"/>
                <w:b/>
                <w:color w:val="000000"/>
                <w:kern w:val="0"/>
                <w:sz w:val="21"/>
                <w:szCs w:val="21"/>
                <w:lang w:eastAsia="zh-CN" w:bidi="ar"/>
              </w:rPr>
              <w:t>项目名称</w:t>
            </w:r>
          </w:p>
        </w:tc>
        <w:tc>
          <w:tcPr>
            <w:tcW w:w="1085" w:type="dxa"/>
            <w:noWrap w:val="0"/>
            <w:vAlign w:val="center"/>
          </w:tcPr>
          <w:p w14:paraId="77BBF9AE">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仿宋_GB2312" w:cs="Times New Roman"/>
                <w:b/>
                <w:kern w:val="0"/>
                <w:sz w:val="21"/>
                <w:szCs w:val="21"/>
                <w:lang w:eastAsia="zh-CN"/>
              </w:rPr>
            </w:pPr>
            <w:r>
              <w:rPr>
                <w:rFonts w:hint="default" w:ascii="Times New Roman" w:hAnsi="Times New Roman" w:eastAsia="宋体" w:cs="Times New Roman"/>
                <w:b/>
                <w:color w:val="000000"/>
                <w:kern w:val="0"/>
                <w:sz w:val="21"/>
                <w:szCs w:val="21"/>
                <w:lang w:eastAsia="zh-CN" w:bidi="ar"/>
              </w:rPr>
              <w:t>所属区域</w:t>
            </w:r>
          </w:p>
        </w:tc>
        <w:tc>
          <w:tcPr>
            <w:tcW w:w="1062" w:type="dxa"/>
            <w:noWrap w:val="0"/>
            <w:vAlign w:val="center"/>
          </w:tcPr>
          <w:p w14:paraId="0677C341">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b/>
                <w:color w:val="000000"/>
                <w:kern w:val="0"/>
                <w:sz w:val="21"/>
                <w:szCs w:val="21"/>
                <w:lang w:bidi="ar"/>
              </w:rPr>
            </w:pPr>
            <w:r>
              <w:rPr>
                <w:rFonts w:hint="default" w:ascii="Times New Roman" w:hAnsi="Times New Roman" w:eastAsia="宋体" w:cs="Times New Roman"/>
                <w:b/>
                <w:color w:val="000000"/>
                <w:kern w:val="0"/>
                <w:sz w:val="21"/>
                <w:szCs w:val="21"/>
                <w:lang w:bidi="ar"/>
              </w:rPr>
              <w:t>奖项</w:t>
            </w:r>
          </w:p>
        </w:tc>
      </w:tr>
      <w:tr w14:paraId="55EA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9202" w:type="dxa"/>
            <w:gridSpan w:val="5"/>
            <w:noWrap w:val="0"/>
            <w:vAlign w:val="center"/>
          </w:tcPr>
          <w:p w14:paraId="0A5A44AA">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一、初创企业组（</w:t>
            </w:r>
            <w:r>
              <w:rPr>
                <w:rFonts w:hint="default" w:ascii="Times New Roman" w:hAnsi="Times New Roman" w:eastAsia="宋体" w:cs="Times New Roman"/>
                <w:b/>
                <w:bCs/>
                <w:color w:val="000000"/>
                <w:sz w:val="21"/>
                <w:szCs w:val="21"/>
                <w:lang w:val="en-US" w:eastAsia="zh-CN"/>
              </w:rPr>
              <w:t>10</w:t>
            </w:r>
            <w:r>
              <w:rPr>
                <w:rFonts w:hint="default" w:ascii="Times New Roman" w:hAnsi="Times New Roman" w:eastAsia="宋体" w:cs="Times New Roman"/>
                <w:b/>
                <w:bCs/>
                <w:color w:val="000000"/>
                <w:sz w:val="21"/>
                <w:szCs w:val="21"/>
              </w:rPr>
              <w:t>项）</w:t>
            </w:r>
            <w:bookmarkStart w:id="1" w:name="_GoBack"/>
            <w:bookmarkEnd w:id="1"/>
          </w:p>
        </w:tc>
      </w:tr>
      <w:tr w14:paraId="43AF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noWrap w:val="0"/>
            <w:vAlign w:val="center"/>
          </w:tcPr>
          <w:p w14:paraId="27A3EE28">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12E15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安徽提尔液冷科技有限公司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64174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下一代基础设施-绿色浸没液冷一体化方案</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178FC0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弋江区</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77A6F5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一等奖</w:t>
            </w:r>
          </w:p>
        </w:tc>
      </w:tr>
      <w:tr w14:paraId="48EC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noWrap w:val="0"/>
            <w:vAlign w:val="center"/>
          </w:tcPr>
          <w:p w14:paraId="3A7A1DC2">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w:t>
            </w:r>
          </w:p>
        </w:tc>
        <w:tc>
          <w:tcPr>
            <w:tcW w:w="3152" w:type="dxa"/>
            <w:tcBorders>
              <w:top w:val="nil"/>
              <w:left w:val="single" w:color="auto" w:sz="4" w:space="0"/>
              <w:bottom w:val="single" w:color="auto" w:sz="4" w:space="0"/>
              <w:right w:val="single" w:color="auto" w:sz="4" w:space="0"/>
            </w:tcBorders>
            <w:noWrap w:val="0"/>
            <w:vAlign w:val="center"/>
          </w:tcPr>
          <w:p w14:paraId="3BF78F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芜湖科璟途科技有限公司</w:t>
            </w:r>
          </w:p>
        </w:tc>
        <w:tc>
          <w:tcPr>
            <w:tcW w:w="3265" w:type="dxa"/>
            <w:tcBorders>
              <w:top w:val="nil"/>
              <w:left w:val="single" w:color="auto" w:sz="4" w:space="0"/>
              <w:bottom w:val="single" w:color="auto" w:sz="4" w:space="0"/>
              <w:right w:val="single" w:color="auto" w:sz="4" w:space="0"/>
            </w:tcBorders>
            <w:noWrap w:val="0"/>
            <w:vAlign w:val="center"/>
          </w:tcPr>
          <w:p w14:paraId="5701B8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MTM-ROBOT——打造重载物流机器 人的新标杆</w:t>
            </w:r>
          </w:p>
        </w:tc>
        <w:tc>
          <w:tcPr>
            <w:tcW w:w="1085" w:type="dxa"/>
            <w:tcBorders>
              <w:top w:val="nil"/>
              <w:left w:val="single" w:color="auto" w:sz="4" w:space="0"/>
              <w:bottom w:val="single" w:color="auto" w:sz="4" w:space="0"/>
              <w:right w:val="single" w:color="auto" w:sz="4" w:space="0"/>
            </w:tcBorders>
            <w:noWrap w:val="0"/>
            <w:vAlign w:val="center"/>
          </w:tcPr>
          <w:p w14:paraId="5A56F5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湾沚区</w:t>
            </w:r>
          </w:p>
        </w:tc>
        <w:tc>
          <w:tcPr>
            <w:tcW w:w="1062" w:type="dxa"/>
            <w:tcBorders>
              <w:top w:val="nil"/>
              <w:left w:val="single" w:color="auto" w:sz="4" w:space="0"/>
              <w:bottom w:val="single" w:color="auto" w:sz="4" w:space="0"/>
              <w:right w:val="single" w:color="auto" w:sz="4" w:space="0"/>
            </w:tcBorders>
            <w:noWrap w:val="0"/>
            <w:vAlign w:val="center"/>
          </w:tcPr>
          <w:p w14:paraId="27DBC4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二等奖</w:t>
            </w:r>
          </w:p>
        </w:tc>
      </w:tr>
      <w:tr w14:paraId="21EA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noWrap w:val="0"/>
            <w:vAlign w:val="center"/>
          </w:tcPr>
          <w:p w14:paraId="6B4B9B11">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w:t>
            </w:r>
          </w:p>
        </w:tc>
        <w:tc>
          <w:tcPr>
            <w:tcW w:w="3152" w:type="dxa"/>
            <w:tcBorders>
              <w:top w:val="nil"/>
              <w:left w:val="single" w:color="auto" w:sz="4" w:space="0"/>
              <w:bottom w:val="single" w:color="auto" w:sz="4" w:space="0"/>
              <w:right w:val="single" w:color="auto" w:sz="4" w:space="0"/>
            </w:tcBorders>
            <w:noWrap w:val="0"/>
            <w:vAlign w:val="center"/>
          </w:tcPr>
          <w:p w14:paraId="0F9CEA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芜湖先进纤维材料工程研究院有限公司</w:t>
            </w:r>
          </w:p>
        </w:tc>
        <w:tc>
          <w:tcPr>
            <w:tcW w:w="3265" w:type="dxa"/>
            <w:tcBorders>
              <w:top w:val="nil"/>
              <w:left w:val="single" w:color="auto" w:sz="4" w:space="0"/>
              <w:bottom w:val="single" w:color="auto" w:sz="4" w:space="0"/>
              <w:right w:val="single" w:color="auto" w:sz="4" w:space="0"/>
            </w:tcBorders>
            <w:noWrap w:val="0"/>
            <w:vAlign w:val="center"/>
          </w:tcPr>
          <w:p w14:paraId="655210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车用轻量化结构大丝束碳纤维立体编织复合材料一体成型关键技术及产业化</w:t>
            </w:r>
          </w:p>
        </w:tc>
        <w:tc>
          <w:tcPr>
            <w:tcW w:w="1085" w:type="dxa"/>
            <w:tcBorders>
              <w:top w:val="nil"/>
              <w:left w:val="single" w:color="auto" w:sz="4" w:space="0"/>
              <w:bottom w:val="single" w:color="auto" w:sz="4" w:space="0"/>
              <w:right w:val="single" w:color="auto" w:sz="4" w:space="0"/>
            </w:tcBorders>
            <w:noWrap w:val="0"/>
            <w:vAlign w:val="center"/>
          </w:tcPr>
          <w:p w14:paraId="5CC0A7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弋江区</w:t>
            </w:r>
          </w:p>
        </w:tc>
        <w:tc>
          <w:tcPr>
            <w:tcW w:w="1062" w:type="dxa"/>
            <w:tcBorders>
              <w:top w:val="nil"/>
              <w:left w:val="single" w:color="auto" w:sz="4" w:space="0"/>
              <w:bottom w:val="single" w:color="auto" w:sz="4" w:space="0"/>
              <w:right w:val="single" w:color="auto" w:sz="4" w:space="0"/>
            </w:tcBorders>
            <w:noWrap w:val="0"/>
            <w:vAlign w:val="center"/>
          </w:tcPr>
          <w:p w14:paraId="195DD5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二等奖</w:t>
            </w:r>
          </w:p>
        </w:tc>
      </w:tr>
      <w:tr w14:paraId="71E6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noWrap w:val="0"/>
            <w:vAlign w:val="center"/>
          </w:tcPr>
          <w:p w14:paraId="5260B6C0">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w:t>
            </w:r>
          </w:p>
        </w:tc>
        <w:tc>
          <w:tcPr>
            <w:tcW w:w="3152" w:type="dxa"/>
            <w:tcBorders>
              <w:top w:val="nil"/>
              <w:left w:val="single" w:color="auto" w:sz="4" w:space="0"/>
              <w:bottom w:val="single" w:color="auto" w:sz="4" w:space="0"/>
              <w:right w:val="single" w:color="auto" w:sz="4" w:space="0"/>
            </w:tcBorders>
            <w:noWrap w:val="0"/>
            <w:vAlign w:val="center"/>
          </w:tcPr>
          <w:p w14:paraId="286D68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翱钧动力科技（芜湖）有限公司</w:t>
            </w:r>
          </w:p>
        </w:tc>
        <w:tc>
          <w:tcPr>
            <w:tcW w:w="3265" w:type="dxa"/>
            <w:tcBorders>
              <w:top w:val="nil"/>
              <w:left w:val="single" w:color="auto" w:sz="4" w:space="0"/>
              <w:bottom w:val="single" w:color="auto" w:sz="4" w:space="0"/>
              <w:right w:val="single" w:color="auto" w:sz="4" w:space="0"/>
            </w:tcBorders>
            <w:noWrap w:val="0"/>
            <w:vAlign w:val="center"/>
          </w:tcPr>
          <w:p w14:paraId="4ABFBA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端齿叶盘柔性精密加工与寿命保障技术研发及产业化</w:t>
            </w:r>
          </w:p>
        </w:tc>
        <w:tc>
          <w:tcPr>
            <w:tcW w:w="1085" w:type="dxa"/>
            <w:tcBorders>
              <w:top w:val="nil"/>
              <w:left w:val="single" w:color="auto" w:sz="4" w:space="0"/>
              <w:bottom w:val="single" w:color="auto" w:sz="4" w:space="0"/>
              <w:right w:val="single" w:color="auto" w:sz="4" w:space="0"/>
            </w:tcBorders>
            <w:noWrap w:val="0"/>
            <w:vAlign w:val="center"/>
          </w:tcPr>
          <w:p w14:paraId="5FA41D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湾沚区</w:t>
            </w:r>
          </w:p>
        </w:tc>
        <w:tc>
          <w:tcPr>
            <w:tcW w:w="1062" w:type="dxa"/>
            <w:tcBorders>
              <w:top w:val="nil"/>
              <w:left w:val="single" w:color="auto" w:sz="4" w:space="0"/>
              <w:bottom w:val="single" w:color="auto" w:sz="4" w:space="0"/>
              <w:right w:val="single" w:color="auto" w:sz="4" w:space="0"/>
            </w:tcBorders>
            <w:noWrap w:val="0"/>
            <w:vAlign w:val="center"/>
          </w:tcPr>
          <w:p w14:paraId="0AC38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三等奖</w:t>
            </w:r>
          </w:p>
        </w:tc>
      </w:tr>
      <w:tr w14:paraId="109C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noWrap w:val="0"/>
            <w:vAlign w:val="center"/>
          </w:tcPr>
          <w:p w14:paraId="4BCFE523">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5</w:t>
            </w:r>
          </w:p>
        </w:tc>
        <w:tc>
          <w:tcPr>
            <w:tcW w:w="3152" w:type="dxa"/>
            <w:tcBorders>
              <w:top w:val="nil"/>
              <w:left w:val="single" w:color="auto" w:sz="4" w:space="0"/>
              <w:bottom w:val="single" w:color="auto" w:sz="4" w:space="0"/>
              <w:right w:val="single" w:color="auto" w:sz="4" w:space="0"/>
            </w:tcBorders>
            <w:noWrap w:val="0"/>
            <w:vAlign w:val="center"/>
          </w:tcPr>
          <w:p w14:paraId="7A125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安徽同润智能科技有限公司</w:t>
            </w:r>
          </w:p>
        </w:tc>
        <w:tc>
          <w:tcPr>
            <w:tcW w:w="3265" w:type="dxa"/>
            <w:tcBorders>
              <w:top w:val="nil"/>
              <w:left w:val="single" w:color="auto" w:sz="4" w:space="0"/>
              <w:bottom w:val="single" w:color="auto" w:sz="4" w:space="0"/>
              <w:right w:val="single" w:color="auto" w:sz="4" w:space="0"/>
            </w:tcBorders>
            <w:noWrap w:val="0"/>
            <w:vAlign w:val="center"/>
          </w:tcPr>
          <w:p w14:paraId="61DD64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4"/>
                <w:szCs w:val="24"/>
                <w:u w:val="none"/>
                <w:lang w:val="en-US" w:eastAsia="zh-CN" w:bidi="ar"/>
              </w:rPr>
              <w:t>4D毫米波雷达开发毕欣团队项目</w:t>
            </w:r>
          </w:p>
        </w:tc>
        <w:tc>
          <w:tcPr>
            <w:tcW w:w="1085" w:type="dxa"/>
            <w:tcBorders>
              <w:top w:val="nil"/>
              <w:left w:val="single" w:color="auto" w:sz="4" w:space="0"/>
              <w:bottom w:val="single" w:color="auto" w:sz="4" w:space="0"/>
              <w:right w:val="single" w:color="auto" w:sz="4" w:space="0"/>
            </w:tcBorders>
            <w:noWrap w:val="0"/>
            <w:vAlign w:val="center"/>
          </w:tcPr>
          <w:p w14:paraId="5FB41C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弋江区</w:t>
            </w:r>
          </w:p>
        </w:tc>
        <w:tc>
          <w:tcPr>
            <w:tcW w:w="1062" w:type="dxa"/>
            <w:tcBorders>
              <w:top w:val="nil"/>
              <w:left w:val="single" w:color="auto" w:sz="4" w:space="0"/>
              <w:bottom w:val="single" w:color="auto" w:sz="4" w:space="0"/>
              <w:right w:val="single" w:color="auto" w:sz="4" w:space="0"/>
            </w:tcBorders>
            <w:noWrap w:val="0"/>
            <w:vAlign w:val="center"/>
          </w:tcPr>
          <w:p w14:paraId="0823DE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三等奖</w:t>
            </w:r>
          </w:p>
        </w:tc>
      </w:tr>
      <w:tr w14:paraId="6D45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noWrap w:val="0"/>
            <w:vAlign w:val="center"/>
          </w:tcPr>
          <w:p w14:paraId="2A27C99E">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w:t>
            </w:r>
          </w:p>
        </w:tc>
        <w:tc>
          <w:tcPr>
            <w:tcW w:w="3152" w:type="dxa"/>
            <w:tcBorders>
              <w:top w:val="nil"/>
              <w:left w:val="single" w:color="auto" w:sz="4" w:space="0"/>
              <w:bottom w:val="single" w:color="auto" w:sz="4" w:space="0"/>
              <w:right w:val="single" w:color="auto" w:sz="4" w:space="0"/>
            </w:tcBorders>
            <w:noWrap w:val="0"/>
            <w:vAlign w:val="center"/>
          </w:tcPr>
          <w:p w14:paraId="2F5E70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安徽几何智能装备有限责任公司</w:t>
            </w:r>
          </w:p>
        </w:tc>
        <w:tc>
          <w:tcPr>
            <w:tcW w:w="3265" w:type="dxa"/>
            <w:tcBorders>
              <w:top w:val="nil"/>
              <w:left w:val="single" w:color="auto" w:sz="4" w:space="0"/>
              <w:bottom w:val="single" w:color="auto" w:sz="4" w:space="0"/>
              <w:right w:val="single" w:color="auto" w:sz="4" w:space="0"/>
            </w:tcBorders>
            <w:noWrap w:val="0"/>
            <w:vAlign w:val="center"/>
          </w:tcPr>
          <w:p w14:paraId="35B8E8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基于机器人应用场景的AI 编程技术研发及产业化</w:t>
            </w:r>
          </w:p>
        </w:tc>
        <w:tc>
          <w:tcPr>
            <w:tcW w:w="1085" w:type="dxa"/>
            <w:tcBorders>
              <w:top w:val="nil"/>
              <w:left w:val="single" w:color="auto" w:sz="4" w:space="0"/>
              <w:bottom w:val="single" w:color="auto" w:sz="4" w:space="0"/>
              <w:right w:val="single" w:color="auto" w:sz="4" w:space="0"/>
            </w:tcBorders>
            <w:noWrap w:val="0"/>
            <w:vAlign w:val="center"/>
          </w:tcPr>
          <w:p w14:paraId="42EC99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鸠江区</w:t>
            </w:r>
          </w:p>
        </w:tc>
        <w:tc>
          <w:tcPr>
            <w:tcW w:w="1062" w:type="dxa"/>
            <w:tcBorders>
              <w:top w:val="nil"/>
              <w:left w:val="single" w:color="auto" w:sz="4" w:space="0"/>
              <w:bottom w:val="single" w:color="auto" w:sz="4" w:space="0"/>
              <w:right w:val="single" w:color="auto" w:sz="4" w:space="0"/>
            </w:tcBorders>
            <w:noWrap w:val="0"/>
            <w:vAlign w:val="center"/>
          </w:tcPr>
          <w:p w14:paraId="03FF7C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i w:val="0"/>
                <w:iCs w:val="0"/>
                <w:color w:val="000000"/>
                <w:kern w:val="0"/>
                <w:sz w:val="21"/>
                <w:szCs w:val="21"/>
                <w:u w:val="none"/>
                <w:lang w:val="en-US" w:eastAsia="zh-CN" w:bidi="ar"/>
              </w:rPr>
              <w:t>三等奖</w:t>
            </w:r>
          </w:p>
        </w:tc>
      </w:tr>
      <w:tr w14:paraId="5820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noWrap w:val="0"/>
            <w:vAlign w:val="center"/>
          </w:tcPr>
          <w:p w14:paraId="32F9C91C">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w:t>
            </w:r>
          </w:p>
        </w:tc>
        <w:tc>
          <w:tcPr>
            <w:tcW w:w="3152" w:type="dxa"/>
            <w:tcBorders>
              <w:top w:val="nil"/>
              <w:left w:val="single" w:color="auto" w:sz="4" w:space="0"/>
              <w:bottom w:val="single" w:color="auto" w:sz="4" w:space="0"/>
              <w:right w:val="single" w:color="auto" w:sz="4" w:space="0"/>
            </w:tcBorders>
            <w:noWrap w:val="0"/>
            <w:vAlign w:val="center"/>
          </w:tcPr>
          <w:p w14:paraId="521526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芜湖点创科技有限公司</w:t>
            </w:r>
          </w:p>
        </w:tc>
        <w:tc>
          <w:tcPr>
            <w:tcW w:w="3265" w:type="dxa"/>
            <w:tcBorders>
              <w:top w:val="nil"/>
              <w:left w:val="single" w:color="auto" w:sz="4" w:space="0"/>
              <w:bottom w:val="single" w:color="auto" w:sz="4" w:space="0"/>
              <w:right w:val="single" w:color="auto" w:sz="4" w:space="0"/>
            </w:tcBorders>
            <w:noWrap w:val="0"/>
            <w:vAlign w:val="center"/>
          </w:tcPr>
          <w:p w14:paraId="6136CE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基于AI的通用数据要素智能提取平台</w:t>
            </w:r>
          </w:p>
        </w:tc>
        <w:tc>
          <w:tcPr>
            <w:tcW w:w="1085" w:type="dxa"/>
            <w:tcBorders>
              <w:top w:val="nil"/>
              <w:left w:val="single" w:color="auto" w:sz="4" w:space="0"/>
              <w:bottom w:val="single" w:color="auto" w:sz="4" w:space="0"/>
              <w:right w:val="single" w:color="auto" w:sz="4" w:space="0"/>
            </w:tcBorders>
            <w:noWrap w:val="0"/>
            <w:vAlign w:val="center"/>
          </w:tcPr>
          <w:p w14:paraId="32E74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弋江区</w:t>
            </w:r>
          </w:p>
        </w:tc>
        <w:tc>
          <w:tcPr>
            <w:tcW w:w="1062" w:type="dxa"/>
            <w:tcBorders>
              <w:top w:val="nil"/>
              <w:left w:val="single" w:color="auto" w:sz="4" w:space="0"/>
              <w:bottom w:val="single" w:color="auto" w:sz="4" w:space="0"/>
              <w:right w:val="single" w:color="auto" w:sz="4" w:space="0"/>
            </w:tcBorders>
            <w:noWrap w:val="0"/>
            <w:vAlign w:val="center"/>
          </w:tcPr>
          <w:p w14:paraId="204994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优秀奖</w:t>
            </w:r>
          </w:p>
        </w:tc>
      </w:tr>
      <w:tr w14:paraId="3E08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noWrap w:val="0"/>
            <w:vAlign w:val="center"/>
          </w:tcPr>
          <w:p w14:paraId="268B055A">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3152" w:type="dxa"/>
            <w:tcBorders>
              <w:top w:val="nil"/>
              <w:left w:val="single" w:color="auto" w:sz="4" w:space="0"/>
              <w:bottom w:val="single" w:color="auto" w:sz="4" w:space="0"/>
              <w:right w:val="single" w:color="auto" w:sz="4" w:space="0"/>
            </w:tcBorders>
            <w:noWrap w:val="0"/>
            <w:vAlign w:val="center"/>
          </w:tcPr>
          <w:p w14:paraId="22E010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芜湖市绿色食品产业研究院有限公司</w:t>
            </w:r>
          </w:p>
        </w:tc>
        <w:tc>
          <w:tcPr>
            <w:tcW w:w="3265" w:type="dxa"/>
            <w:tcBorders>
              <w:top w:val="nil"/>
              <w:left w:val="single" w:color="auto" w:sz="4" w:space="0"/>
              <w:bottom w:val="single" w:color="auto" w:sz="4" w:space="0"/>
              <w:right w:val="single" w:color="auto" w:sz="4" w:space="0"/>
            </w:tcBorders>
            <w:noWrap w:val="0"/>
            <w:vAlign w:val="center"/>
          </w:tcPr>
          <w:p w14:paraId="52D8B1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基于快速补充 5-羟色胺的麦芽功能 食品开发</w:t>
            </w:r>
          </w:p>
        </w:tc>
        <w:tc>
          <w:tcPr>
            <w:tcW w:w="1085" w:type="dxa"/>
            <w:tcBorders>
              <w:top w:val="nil"/>
              <w:left w:val="single" w:color="auto" w:sz="4" w:space="0"/>
              <w:bottom w:val="single" w:color="auto" w:sz="4" w:space="0"/>
              <w:right w:val="single" w:color="auto" w:sz="4" w:space="0"/>
            </w:tcBorders>
            <w:noWrap w:val="0"/>
            <w:vAlign w:val="center"/>
          </w:tcPr>
          <w:p w14:paraId="231FE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无为市</w:t>
            </w:r>
          </w:p>
        </w:tc>
        <w:tc>
          <w:tcPr>
            <w:tcW w:w="1062" w:type="dxa"/>
            <w:tcBorders>
              <w:top w:val="nil"/>
              <w:left w:val="single" w:color="auto" w:sz="4" w:space="0"/>
              <w:bottom w:val="single" w:color="auto" w:sz="4" w:space="0"/>
              <w:right w:val="single" w:color="auto" w:sz="4" w:space="0"/>
            </w:tcBorders>
            <w:noWrap w:val="0"/>
            <w:vAlign w:val="center"/>
          </w:tcPr>
          <w:p w14:paraId="3D3FDD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优秀奖</w:t>
            </w:r>
          </w:p>
        </w:tc>
      </w:tr>
      <w:tr w14:paraId="07CE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noWrap w:val="0"/>
            <w:vAlign w:val="center"/>
          </w:tcPr>
          <w:p w14:paraId="35CB60A2">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152" w:type="dxa"/>
            <w:tcBorders>
              <w:top w:val="nil"/>
              <w:left w:val="single" w:color="auto" w:sz="4" w:space="0"/>
              <w:bottom w:val="single" w:color="auto" w:sz="4" w:space="0"/>
              <w:right w:val="single" w:color="auto" w:sz="4" w:space="0"/>
            </w:tcBorders>
            <w:noWrap w:val="0"/>
            <w:vAlign w:val="center"/>
          </w:tcPr>
          <w:p w14:paraId="692904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芜湖宜香文化传播有限公司</w:t>
            </w:r>
          </w:p>
        </w:tc>
        <w:tc>
          <w:tcPr>
            <w:tcW w:w="3265" w:type="dxa"/>
            <w:tcBorders>
              <w:top w:val="nil"/>
              <w:left w:val="single" w:color="auto" w:sz="4" w:space="0"/>
              <w:bottom w:val="single" w:color="auto" w:sz="4" w:space="0"/>
              <w:right w:val="single" w:color="auto" w:sz="4" w:space="0"/>
            </w:tcBorders>
            <w:noWrap w:val="0"/>
            <w:vAlign w:val="center"/>
          </w:tcPr>
          <w:p w14:paraId="00E5D5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悦己宜人——宜香花艺美学体验空间</w:t>
            </w:r>
          </w:p>
        </w:tc>
        <w:tc>
          <w:tcPr>
            <w:tcW w:w="1085" w:type="dxa"/>
            <w:tcBorders>
              <w:top w:val="nil"/>
              <w:left w:val="single" w:color="auto" w:sz="4" w:space="0"/>
              <w:bottom w:val="single" w:color="auto" w:sz="4" w:space="0"/>
              <w:right w:val="single" w:color="auto" w:sz="4" w:space="0"/>
            </w:tcBorders>
            <w:noWrap w:val="0"/>
            <w:vAlign w:val="center"/>
          </w:tcPr>
          <w:p w14:paraId="64D10A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鸠江区</w:t>
            </w:r>
          </w:p>
        </w:tc>
        <w:tc>
          <w:tcPr>
            <w:tcW w:w="1062" w:type="dxa"/>
            <w:tcBorders>
              <w:top w:val="nil"/>
              <w:left w:val="single" w:color="auto" w:sz="4" w:space="0"/>
              <w:bottom w:val="single" w:color="auto" w:sz="4" w:space="0"/>
              <w:right w:val="single" w:color="auto" w:sz="4" w:space="0"/>
            </w:tcBorders>
            <w:noWrap w:val="0"/>
            <w:vAlign w:val="center"/>
          </w:tcPr>
          <w:p w14:paraId="5A7DBD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优秀奖</w:t>
            </w:r>
          </w:p>
        </w:tc>
      </w:tr>
      <w:tr w14:paraId="6981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noWrap w:val="0"/>
            <w:vAlign w:val="center"/>
          </w:tcPr>
          <w:p w14:paraId="047358A5">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3152" w:type="dxa"/>
            <w:tcBorders>
              <w:top w:val="nil"/>
              <w:left w:val="single" w:color="auto" w:sz="4" w:space="0"/>
              <w:bottom w:val="single" w:color="auto" w:sz="4" w:space="0"/>
              <w:right w:val="single" w:color="auto" w:sz="4" w:space="0"/>
            </w:tcBorders>
            <w:noWrap w:val="0"/>
            <w:vAlign w:val="center"/>
          </w:tcPr>
          <w:p w14:paraId="47ECE1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安徽阅车帮信息技术有限公司</w:t>
            </w:r>
          </w:p>
        </w:tc>
        <w:tc>
          <w:tcPr>
            <w:tcW w:w="3265" w:type="dxa"/>
            <w:tcBorders>
              <w:top w:val="nil"/>
              <w:left w:val="single" w:color="auto" w:sz="4" w:space="0"/>
              <w:bottom w:val="single" w:color="auto" w:sz="4" w:space="0"/>
              <w:right w:val="single" w:color="auto" w:sz="4" w:space="0"/>
            </w:tcBorders>
            <w:noWrap w:val="0"/>
            <w:vAlign w:val="center"/>
          </w:tcPr>
          <w:p w14:paraId="356C79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二手车后市场在线管理系统</w:t>
            </w:r>
          </w:p>
        </w:tc>
        <w:tc>
          <w:tcPr>
            <w:tcW w:w="1085" w:type="dxa"/>
            <w:tcBorders>
              <w:top w:val="nil"/>
              <w:left w:val="single" w:color="auto" w:sz="4" w:space="0"/>
              <w:bottom w:val="single" w:color="auto" w:sz="4" w:space="0"/>
              <w:right w:val="single" w:color="auto" w:sz="4" w:space="0"/>
            </w:tcBorders>
            <w:noWrap w:val="0"/>
            <w:vAlign w:val="center"/>
          </w:tcPr>
          <w:p w14:paraId="47958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弋江区</w:t>
            </w:r>
          </w:p>
        </w:tc>
        <w:tc>
          <w:tcPr>
            <w:tcW w:w="1062" w:type="dxa"/>
            <w:tcBorders>
              <w:top w:val="nil"/>
              <w:left w:val="single" w:color="auto" w:sz="4" w:space="0"/>
              <w:bottom w:val="single" w:color="auto" w:sz="4" w:space="0"/>
              <w:right w:val="single" w:color="auto" w:sz="4" w:space="0"/>
            </w:tcBorders>
            <w:noWrap w:val="0"/>
            <w:vAlign w:val="center"/>
          </w:tcPr>
          <w:p w14:paraId="6E9791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优秀奖</w:t>
            </w:r>
          </w:p>
        </w:tc>
      </w:tr>
      <w:tr w14:paraId="0BB0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9202" w:type="dxa"/>
            <w:gridSpan w:val="5"/>
            <w:tcBorders>
              <w:bottom w:val="single" w:color="auto" w:sz="4" w:space="0"/>
            </w:tcBorders>
            <w:noWrap w:val="0"/>
            <w:vAlign w:val="center"/>
          </w:tcPr>
          <w:p w14:paraId="6ADE4092">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center"/>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二、成长企业组（</w:t>
            </w:r>
            <w:r>
              <w:rPr>
                <w:rFonts w:hint="eastAsia" w:ascii="Times New Roman" w:hAnsi="Times New Roman" w:eastAsia="宋体" w:cs="Times New Roman"/>
                <w:b/>
                <w:bCs/>
                <w:color w:val="000000"/>
                <w:kern w:val="0"/>
                <w:sz w:val="21"/>
                <w:szCs w:val="21"/>
                <w:lang w:val="en-US" w:eastAsia="zh-CN" w:bidi="ar"/>
              </w:rPr>
              <w:t>18</w:t>
            </w:r>
            <w:r>
              <w:rPr>
                <w:rFonts w:hint="default" w:ascii="Times New Roman" w:hAnsi="Times New Roman" w:eastAsia="宋体" w:cs="Times New Roman"/>
                <w:b/>
                <w:bCs/>
                <w:color w:val="000000"/>
                <w:kern w:val="0"/>
                <w:sz w:val="21"/>
                <w:szCs w:val="21"/>
                <w:lang w:bidi="ar"/>
              </w:rPr>
              <w:t>项）</w:t>
            </w:r>
          </w:p>
        </w:tc>
      </w:tr>
      <w:tr w14:paraId="11F3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76FC2168">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236CFF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芜湖立德智兴半导体有限公司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405B2A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全自动测选标束全链一体设备的研发及产业化</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79D7A0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弋江区</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0E2696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一等奖</w:t>
            </w:r>
          </w:p>
        </w:tc>
      </w:tr>
      <w:tr w14:paraId="28EE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64C03FB6">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17875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芜湖磁轮传动技术有限公司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7EB09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中大功率磁轮调速器的产业化应用</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3A6AE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鸠江区</w:t>
            </w:r>
          </w:p>
        </w:tc>
        <w:tc>
          <w:tcPr>
            <w:tcW w:w="1062" w:type="dxa"/>
            <w:tcBorders>
              <w:top w:val="nil"/>
              <w:left w:val="single" w:color="auto" w:sz="4" w:space="0"/>
              <w:bottom w:val="single" w:color="auto" w:sz="4" w:space="0"/>
              <w:right w:val="single" w:color="auto" w:sz="4" w:space="0"/>
            </w:tcBorders>
            <w:noWrap w:val="0"/>
            <w:vAlign w:val="center"/>
          </w:tcPr>
          <w:p w14:paraId="5572F8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二等奖</w:t>
            </w:r>
          </w:p>
        </w:tc>
      </w:tr>
      <w:tr w14:paraId="13E3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1565191D">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5002E1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中科数测固源科技（安徽）有限公司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4454C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人工智能模型鲁棒性增强与对抗性防御系统</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5B695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弋江区</w:t>
            </w:r>
          </w:p>
        </w:tc>
        <w:tc>
          <w:tcPr>
            <w:tcW w:w="1062" w:type="dxa"/>
            <w:tcBorders>
              <w:top w:val="nil"/>
              <w:left w:val="single" w:color="auto" w:sz="4" w:space="0"/>
              <w:bottom w:val="single" w:color="auto" w:sz="4" w:space="0"/>
              <w:right w:val="single" w:color="auto" w:sz="4" w:space="0"/>
            </w:tcBorders>
            <w:noWrap w:val="0"/>
            <w:vAlign w:val="center"/>
          </w:tcPr>
          <w:p w14:paraId="5BC3FF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二等奖</w:t>
            </w:r>
          </w:p>
        </w:tc>
      </w:tr>
      <w:tr w14:paraId="0870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4D1DEA37">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2ECF9E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安徽粤辉煌智能装备股份有限公司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2CFCDC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轻金属表面梯度涂层制备用微弧氧化设备的开发及产业化</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1646F5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湾沚区</w:t>
            </w:r>
          </w:p>
        </w:tc>
        <w:tc>
          <w:tcPr>
            <w:tcW w:w="1062" w:type="dxa"/>
            <w:tcBorders>
              <w:top w:val="nil"/>
              <w:left w:val="single" w:color="auto" w:sz="4" w:space="0"/>
              <w:bottom w:val="single" w:color="auto" w:sz="4" w:space="0"/>
              <w:right w:val="single" w:color="auto" w:sz="4" w:space="0"/>
            </w:tcBorders>
            <w:noWrap w:val="0"/>
            <w:vAlign w:val="center"/>
          </w:tcPr>
          <w:p w14:paraId="5FC9EB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三等奖</w:t>
            </w:r>
          </w:p>
        </w:tc>
      </w:tr>
      <w:tr w14:paraId="1176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705379A1">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374F89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芜湖安普机器人产业技术研究院有限公司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4A754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可召唤自主循迹座便器</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77BA0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鸠江区</w:t>
            </w:r>
          </w:p>
        </w:tc>
        <w:tc>
          <w:tcPr>
            <w:tcW w:w="1062" w:type="dxa"/>
            <w:tcBorders>
              <w:top w:val="nil"/>
              <w:left w:val="single" w:color="auto" w:sz="4" w:space="0"/>
              <w:bottom w:val="single" w:color="auto" w:sz="4" w:space="0"/>
              <w:right w:val="single" w:color="auto" w:sz="4" w:space="0"/>
            </w:tcBorders>
            <w:noWrap w:val="0"/>
            <w:vAlign w:val="center"/>
          </w:tcPr>
          <w:p w14:paraId="2B014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三等奖</w:t>
            </w:r>
          </w:p>
        </w:tc>
      </w:tr>
      <w:tr w14:paraId="5AA0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5B8BBD15">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3F3E61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安徽华夏光电股份有限公司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689F8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面向低空产业应用场景的航空光源研发及产业化</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3F338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弋江区</w:t>
            </w:r>
          </w:p>
        </w:tc>
        <w:tc>
          <w:tcPr>
            <w:tcW w:w="1062" w:type="dxa"/>
            <w:tcBorders>
              <w:top w:val="nil"/>
              <w:left w:val="single" w:color="auto" w:sz="4" w:space="0"/>
              <w:bottom w:val="single" w:color="auto" w:sz="4" w:space="0"/>
              <w:right w:val="single" w:color="auto" w:sz="4" w:space="0"/>
            </w:tcBorders>
            <w:noWrap w:val="0"/>
            <w:vAlign w:val="center"/>
          </w:tcPr>
          <w:p w14:paraId="433705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三等奖</w:t>
            </w:r>
          </w:p>
        </w:tc>
      </w:tr>
      <w:tr w14:paraId="156D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7215EF47">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3E711A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安徽誉特双节能技术有限公司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61DBC5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蒸汽轮机高效叶片型线节能提效技术</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7FDEE0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经开区</w:t>
            </w:r>
          </w:p>
        </w:tc>
        <w:tc>
          <w:tcPr>
            <w:tcW w:w="1062" w:type="dxa"/>
            <w:tcBorders>
              <w:top w:val="nil"/>
              <w:left w:val="single" w:color="auto" w:sz="4" w:space="0"/>
              <w:bottom w:val="single" w:color="auto" w:sz="4" w:space="0"/>
              <w:right w:val="single" w:color="auto" w:sz="4" w:space="0"/>
            </w:tcBorders>
            <w:noWrap w:val="0"/>
            <w:vAlign w:val="center"/>
          </w:tcPr>
          <w:p w14:paraId="2FD156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优秀奖</w:t>
            </w:r>
          </w:p>
        </w:tc>
      </w:tr>
      <w:tr w14:paraId="1A77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42F10CFA">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05FA52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后藤电子（安徽）有限公司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615B67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开启无线充电线圈新时代</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6954E4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湾沚区</w:t>
            </w:r>
          </w:p>
        </w:tc>
        <w:tc>
          <w:tcPr>
            <w:tcW w:w="1062" w:type="dxa"/>
            <w:tcBorders>
              <w:top w:val="nil"/>
              <w:left w:val="single" w:color="auto" w:sz="4" w:space="0"/>
              <w:bottom w:val="single" w:color="auto" w:sz="4" w:space="0"/>
              <w:right w:val="single" w:color="auto" w:sz="4" w:space="0"/>
            </w:tcBorders>
            <w:noWrap w:val="0"/>
            <w:vAlign w:val="center"/>
          </w:tcPr>
          <w:p w14:paraId="0CABD2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优秀奖</w:t>
            </w:r>
          </w:p>
        </w:tc>
      </w:tr>
      <w:tr w14:paraId="6725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2E72F03C">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43EFAA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安徽祯欣互联科技有限公司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1AD747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工业互联网 助力企业培育新质生产力</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49A74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鸠江区</w:t>
            </w:r>
          </w:p>
        </w:tc>
        <w:tc>
          <w:tcPr>
            <w:tcW w:w="1062" w:type="dxa"/>
            <w:tcBorders>
              <w:top w:val="nil"/>
              <w:left w:val="single" w:color="auto" w:sz="4" w:space="0"/>
              <w:bottom w:val="single" w:color="auto" w:sz="4" w:space="0"/>
              <w:right w:val="single" w:color="auto" w:sz="4" w:space="0"/>
            </w:tcBorders>
            <w:noWrap w:val="0"/>
            <w:vAlign w:val="center"/>
          </w:tcPr>
          <w:p w14:paraId="3A767B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优秀奖</w:t>
            </w:r>
          </w:p>
        </w:tc>
      </w:tr>
      <w:tr w14:paraId="7270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3173C641">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68B389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芜湖汽车前瞻技术研究院有限公司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4935F7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FLY-EYE 智能车载无人机系统</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FEAED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经开区</w:t>
            </w:r>
          </w:p>
        </w:tc>
        <w:tc>
          <w:tcPr>
            <w:tcW w:w="1062" w:type="dxa"/>
            <w:tcBorders>
              <w:top w:val="nil"/>
              <w:left w:val="single" w:color="auto" w:sz="4" w:space="0"/>
              <w:bottom w:val="single" w:color="auto" w:sz="4" w:space="0"/>
              <w:right w:val="single" w:color="auto" w:sz="4" w:space="0"/>
            </w:tcBorders>
            <w:noWrap w:val="0"/>
            <w:vAlign w:val="center"/>
          </w:tcPr>
          <w:p w14:paraId="2D2DA6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优秀奖</w:t>
            </w:r>
          </w:p>
        </w:tc>
      </w:tr>
      <w:tr w14:paraId="4D3B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4A3FB360">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7C066B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安徽宇度生物科技有限责任公司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4D7343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lang w:bidi="ar"/>
              </w:rPr>
            </w:pPr>
            <w:r>
              <w:rPr>
                <w:rFonts w:hint="eastAsia" w:ascii="宋体" w:hAnsi="宋体" w:eastAsia="宋体" w:cs="宋体"/>
                <w:i w:val="0"/>
                <w:iCs w:val="0"/>
                <w:color w:val="000000"/>
                <w:kern w:val="0"/>
                <w:sz w:val="24"/>
                <w:szCs w:val="24"/>
                <w:u w:val="none"/>
                <w:lang w:val="en-US" w:eastAsia="zh-CN" w:bidi="ar"/>
              </w:rPr>
              <w:t>4K超高清智能医疗影像系统的研发及产业化</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BBD32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经开区</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20BB77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优秀奖</w:t>
            </w:r>
          </w:p>
        </w:tc>
      </w:tr>
      <w:tr w14:paraId="3951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284F2E54">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12</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5FAE8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芜湖森爱驰生物科技有限公司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34A52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韭师堂水培韭菜超级工厂</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5C93B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湾沚区</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6C1A4D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优秀奖</w:t>
            </w:r>
          </w:p>
        </w:tc>
      </w:tr>
      <w:tr w14:paraId="4365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3171DF7C">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288B5A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徽投科技控股有限公司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40DE00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投前中后AI智能分析平台</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7B7FEA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弋江区</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9BB2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优秀奖</w:t>
            </w:r>
          </w:p>
        </w:tc>
      </w:tr>
      <w:tr w14:paraId="4C60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08AEBB49">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47510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安徽欧鑫环境科技股份有限公司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768F46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智慧水务管理系统对污水站运行成本的控制</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C72F8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湾沚区</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65FBFB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优秀奖</w:t>
            </w:r>
          </w:p>
        </w:tc>
      </w:tr>
      <w:tr w14:paraId="6BDB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125FEF9A">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15</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25AB64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芜湖千味数字科技有限公司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7AF3DA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千乡万品—AI 驱动国家级地标产品全产业链数智化升级领航者</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6B182B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湾沚区</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7B0F72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优秀奖</w:t>
            </w:r>
          </w:p>
        </w:tc>
      </w:tr>
      <w:tr w14:paraId="7B4C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5DAC68CC">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16</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678154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安徽埃特智能装备有限公司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43FC0D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智能视觉检测及工业自动化综合解决方案</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12F71A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鸠江区</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4C83D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优秀奖</w:t>
            </w:r>
          </w:p>
        </w:tc>
      </w:tr>
      <w:tr w14:paraId="0B7F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2AB1279F">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17</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3F12EC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芜湖熠康智能科技有限公司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3BBFAE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大功率柔性导线半自动流水线</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3CFEB4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经开区</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2AE78D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优秀奖</w:t>
            </w:r>
          </w:p>
        </w:tc>
      </w:tr>
      <w:tr w14:paraId="4395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60B67E6A">
            <w:pPr>
              <w:keepNext w:val="0"/>
              <w:keepLines w:val="0"/>
              <w:pageBreakBefore w:val="0"/>
              <w:widowControl/>
              <w:kinsoku/>
              <w:wordWrap/>
              <w:overflowPunct/>
              <w:topLinePunct w:val="0"/>
              <w:autoSpaceDE/>
              <w:autoSpaceDN/>
              <w:bidi w:val="0"/>
              <w:adjustRightInd/>
              <w:snapToGrid/>
              <w:spacing w:after="0" w:line="320" w:lineRule="exact"/>
              <w:ind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18</w:t>
            </w:r>
          </w:p>
        </w:tc>
        <w:tc>
          <w:tcPr>
            <w:tcW w:w="3152" w:type="dxa"/>
            <w:tcBorders>
              <w:top w:val="single" w:color="auto" w:sz="4" w:space="0"/>
              <w:left w:val="single" w:color="auto" w:sz="4" w:space="0"/>
              <w:bottom w:val="single" w:color="auto" w:sz="4" w:space="0"/>
              <w:right w:val="single" w:color="auto" w:sz="4" w:space="0"/>
            </w:tcBorders>
            <w:noWrap w:val="0"/>
            <w:vAlign w:val="center"/>
          </w:tcPr>
          <w:p w14:paraId="13DBC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安徽首衡称重科技有限公司</w:t>
            </w:r>
          </w:p>
        </w:tc>
        <w:tc>
          <w:tcPr>
            <w:tcW w:w="3265" w:type="dxa"/>
            <w:tcBorders>
              <w:top w:val="single" w:color="auto" w:sz="4" w:space="0"/>
              <w:left w:val="single" w:color="auto" w:sz="4" w:space="0"/>
              <w:bottom w:val="single" w:color="auto" w:sz="4" w:space="0"/>
              <w:right w:val="single" w:color="auto" w:sz="4" w:space="0"/>
            </w:tcBorders>
            <w:noWrap w:val="0"/>
            <w:vAlign w:val="center"/>
          </w:tcPr>
          <w:p w14:paraId="0050E5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4"/>
                <w:szCs w:val="24"/>
                <w:u w:val="none"/>
                <w:lang w:val="en-US" w:eastAsia="zh-CN" w:bidi="ar"/>
              </w:rPr>
              <w:t>健康智慧食堂</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6171DF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三山经开区</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006063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优秀奖</w:t>
            </w:r>
          </w:p>
        </w:tc>
      </w:tr>
      <w:tr w14:paraId="12D7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9202" w:type="dxa"/>
            <w:gridSpan w:val="5"/>
            <w:tcBorders>
              <w:top w:val="single" w:color="auto" w:sz="4" w:space="0"/>
              <w:left w:val="single" w:color="auto" w:sz="4" w:space="0"/>
              <w:bottom w:val="single" w:color="auto" w:sz="4" w:space="0"/>
              <w:right w:val="single" w:color="auto" w:sz="4" w:space="0"/>
            </w:tcBorders>
            <w:noWrap w:val="0"/>
            <w:vAlign w:val="center"/>
          </w:tcPr>
          <w:p w14:paraId="2EBFD4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b/>
                <w:bCs/>
                <w:color w:val="000000"/>
                <w:kern w:val="0"/>
                <w:sz w:val="21"/>
                <w:szCs w:val="21"/>
                <w:lang w:val="en-US" w:eastAsia="zh-CN" w:bidi="ar"/>
              </w:rPr>
              <w:t>三、优秀组织奖（</w:t>
            </w:r>
            <w:r>
              <w:rPr>
                <w:rFonts w:hint="eastAsia" w:ascii="Times New Roman" w:hAnsi="Times New Roman" w:eastAsia="宋体" w:cs="Times New Roman"/>
                <w:b/>
                <w:bCs/>
                <w:color w:val="000000"/>
                <w:kern w:val="0"/>
                <w:sz w:val="21"/>
                <w:szCs w:val="21"/>
                <w:lang w:val="en-US" w:eastAsia="zh-CN" w:bidi="ar"/>
              </w:rPr>
              <w:t>4</w:t>
            </w:r>
            <w:r>
              <w:rPr>
                <w:rFonts w:hint="default" w:ascii="Times New Roman" w:hAnsi="Times New Roman" w:eastAsia="宋体" w:cs="Times New Roman"/>
                <w:b/>
                <w:bCs/>
                <w:color w:val="000000"/>
                <w:kern w:val="0"/>
                <w:sz w:val="21"/>
                <w:szCs w:val="21"/>
                <w:lang w:val="en-US" w:eastAsia="zh-CN" w:bidi="ar"/>
              </w:rPr>
              <w:t>项）</w:t>
            </w:r>
          </w:p>
        </w:tc>
      </w:tr>
      <w:tr w14:paraId="4ABF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0EF9BD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序号</w:t>
            </w:r>
          </w:p>
        </w:tc>
        <w:tc>
          <w:tcPr>
            <w:tcW w:w="8564" w:type="dxa"/>
            <w:gridSpan w:val="4"/>
            <w:tcBorders>
              <w:top w:val="single" w:color="auto" w:sz="4" w:space="0"/>
              <w:left w:val="single" w:color="auto" w:sz="4" w:space="0"/>
              <w:bottom w:val="single" w:color="auto" w:sz="4" w:space="0"/>
              <w:right w:val="single" w:color="auto" w:sz="4" w:space="0"/>
            </w:tcBorders>
            <w:noWrap w:val="0"/>
            <w:vAlign w:val="center"/>
          </w:tcPr>
          <w:p w14:paraId="65277A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单位名称</w:t>
            </w:r>
          </w:p>
        </w:tc>
      </w:tr>
      <w:tr w14:paraId="2399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1B40B3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564" w:type="dxa"/>
            <w:gridSpan w:val="4"/>
            <w:tcBorders>
              <w:top w:val="single" w:color="auto" w:sz="4" w:space="0"/>
              <w:left w:val="single" w:color="auto" w:sz="4" w:space="0"/>
              <w:bottom w:val="single" w:color="auto" w:sz="4" w:space="0"/>
              <w:right w:val="single" w:color="auto" w:sz="4" w:space="0"/>
            </w:tcBorders>
            <w:noWrap w:val="0"/>
            <w:vAlign w:val="center"/>
          </w:tcPr>
          <w:p w14:paraId="346AB5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高新区科</w:t>
            </w:r>
            <w:r>
              <w:rPr>
                <w:rFonts w:hint="eastAsia" w:ascii="Times New Roman" w:hAnsi="Times New Roman" w:eastAsia="宋体" w:cs="Times New Roman"/>
                <w:i w:val="0"/>
                <w:iCs w:val="0"/>
                <w:color w:val="000000"/>
                <w:kern w:val="0"/>
                <w:sz w:val="24"/>
                <w:szCs w:val="24"/>
                <w:u w:val="none"/>
                <w:lang w:val="en-US" w:eastAsia="zh-CN" w:bidi="ar"/>
              </w:rPr>
              <w:t>学创新</w:t>
            </w:r>
            <w:r>
              <w:rPr>
                <w:rFonts w:hint="default" w:ascii="Times New Roman" w:hAnsi="Times New Roman" w:eastAsia="宋体" w:cs="Times New Roman"/>
                <w:i w:val="0"/>
                <w:iCs w:val="0"/>
                <w:color w:val="000000"/>
                <w:kern w:val="0"/>
                <w:sz w:val="24"/>
                <w:szCs w:val="24"/>
                <w:u w:val="none"/>
                <w:lang w:val="en-US" w:eastAsia="zh-CN" w:bidi="ar"/>
              </w:rPr>
              <w:t>部</w:t>
            </w:r>
            <w:r>
              <w:rPr>
                <w:rFonts w:hint="eastAsia" w:ascii="Times New Roman" w:hAnsi="Times New Roman" w:eastAsia="宋体" w:cs="Times New Roman"/>
                <w:i w:val="0"/>
                <w:iCs w:val="0"/>
                <w:color w:val="000000"/>
                <w:kern w:val="0"/>
                <w:sz w:val="24"/>
                <w:szCs w:val="24"/>
                <w:u w:val="none"/>
                <w:lang w:val="en-US" w:eastAsia="zh-CN" w:bidi="ar"/>
              </w:rPr>
              <w:t>（弋江区</w:t>
            </w:r>
            <w:r>
              <w:rPr>
                <w:rFonts w:hint="default" w:ascii="Times New Roman" w:hAnsi="Times New Roman" w:eastAsia="宋体" w:cs="Times New Roman"/>
                <w:i w:val="0"/>
                <w:iCs w:val="0"/>
                <w:color w:val="000000"/>
                <w:kern w:val="0"/>
                <w:sz w:val="24"/>
                <w:szCs w:val="24"/>
                <w:u w:val="none"/>
                <w:lang w:val="en-US" w:eastAsia="zh-CN" w:bidi="ar"/>
              </w:rPr>
              <w:t>科学技术局</w:t>
            </w:r>
            <w:r>
              <w:rPr>
                <w:rFonts w:hint="eastAsia" w:ascii="Times New Roman" w:hAnsi="Times New Roman" w:eastAsia="宋体" w:cs="Times New Roman"/>
                <w:i w:val="0"/>
                <w:iCs w:val="0"/>
                <w:color w:val="000000"/>
                <w:kern w:val="0"/>
                <w:sz w:val="24"/>
                <w:szCs w:val="24"/>
                <w:u w:val="none"/>
                <w:lang w:val="en-US" w:eastAsia="zh-CN" w:bidi="ar"/>
              </w:rPr>
              <w:t>）</w:t>
            </w:r>
          </w:p>
        </w:tc>
      </w:tr>
      <w:tr w14:paraId="1B55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7AACE8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564" w:type="dxa"/>
            <w:gridSpan w:val="4"/>
            <w:tcBorders>
              <w:top w:val="single" w:color="auto" w:sz="4" w:space="0"/>
              <w:left w:val="single" w:color="auto" w:sz="4" w:space="0"/>
              <w:bottom w:val="single" w:color="auto" w:sz="4" w:space="0"/>
              <w:right w:val="single" w:color="auto" w:sz="4" w:space="0"/>
            </w:tcBorders>
            <w:noWrap w:val="0"/>
            <w:vAlign w:val="center"/>
          </w:tcPr>
          <w:p w14:paraId="17F82A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fldChar w:fldCharType="begin"/>
            </w:r>
            <w:r>
              <w:rPr>
                <w:rFonts w:hint="default" w:ascii="Times New Roman" w:hAnsi="Times New Roman" w:eastAsia="宋体" w:cs="Times New Roman"/>
                <w:i w:val="0"/>
                <w:iCs w:val="0"/>
                <w:color w:val="000000"/>
                <w:kern w:val="0"/>
                <w:sz w:val="24"/>
                <w:szCs w:val="24"/>
                <w:u w:val="none"/>
                <w:lang w:val="en-US" w:eastAsia="zh-CN" w:bidi="ar"/>
              </w:rPr>
              <w:instrText xml:space="preserve"> HYPERLINK "https://www.so.com/link?m=easzlb5TTg/r/caj2cpbAK4riFH+1s0kKNTk7yzcqsnnrT7zZE32t/rs+qqqiE9rHwke4H6HY0q3brraQtvZMBJUiPm+xOGl+47/kaxtjgRpZAt+C2otB0ob8aGTtIG2EUhQeCY0XSPCShjahoVBjwYniTVZYAXxXYEe1q+LkON3pq5RoIrroXnQ8/XhPmffEwc2UmfFwawHyY7mF4smh1nHtl3f/i1UdUaJe/w==" \t "https://www.so.com/_blank" </w:instrText>
            </w:r>
            <w:r>
              <w:rPr>
                <w:rFonts w:hint="default" w:ascii="Times New Roman" w:hAnsi="Times New Roman" w:eastAsia="宋体" w:cs="Times New Roman"/>
                <w:i w:val="0"/>
                <w:iCs w:val="0"/>
                <w:color w:val="000000"/>
                <w:kern w:val="0"/>
                <w:sz w:val="24"/>
                <w:szCs w:val="24"/>
                <w:u w:val="none"/>
                <w:lang w:val="en-US" w:eastAsia="zh-CN" w:bidi="ar"/>
              </w:rPr>
              <w:fldChar w:fldCharType="separate"/>
            </w:r>
            <w:r>
              <w:rPr>
                <w:rFonts w:hint="default" w:ascii="Times New Roman" w:hAnsi="Times New Roman" w:eastAsia="宋体" w:cs="Times New Roman"/>
                <w:i w:val="0"/>
                <w:iCs w:val="0"/>
                <w:color w:val="000000"/>
                <w:kern w:val="0"/>
                <w:sz w:val="24"/>
                <w:szCs w:val="24"/>
                <w:u w:val="none"/>
                <w:lang w:val="en-US" w:eastAsia="zh-CN" w:bidi="ar"/>
              </w:rPr>
              <w:t>湾沚区科学技术局</w:t>
            </w:r>
            <w:r>
              <w:rPr>
                <w:rFonts w:hint="default" w:ascii="Times New Roman" w:hAnsi="Times New Roman" w:eastAsia="宋体" w:cs="Times New Roman"/>
                <w:i w:val="0"/>
                <w:iCs w:val="0"/>
                <w:color w:val="000000"/>
                <w:kern w:val="0"/>
                <w:sz w:val="24"/>
                <w:szCs w:val="24"/>
                <w:u w:val="none"/>
                <w:lang w:val="en-US" w:eastAsia="zh-CN" w:bidi="ar"/>
              </w:rPr>
              <w:fldChar w:fldCharType="end"/>
            </w:r>
          </w:p>
        </w:tc>
      </w:tr>
      <w:tr w14:paraId="04B3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341733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564" w:type="dxa"/>
            <w:gridSpan w:val="4"/>
            <w:tcBorders>
              <w:top w:val="single" w:color="auto" w:sz="4" w:space="0"/>
              <w:left w:val="single" w:color="auto" w:sz="4" w:space="0"/>
              <w:bottom w:val="single" w:color="auto" w:sz="4" w:space="0"/>
              <w:right w:val="single" w:color="auto" w:sz="4" w:space="0"/>
            </w:tcBorders>
            <w:noWrap w:val="0"/>
            <w:vAlign w:val="center"/>
          </w:tcPr>
          <w:p w14:paraId="28653A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经开区科技创新和服务业局</w:t>
            </w:r>
          </w:p>
        </w:tc>
      </w:tr>
      <w:tr w14:paraId="0C1A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7CEBBB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8564" w:type="dxa"/>
            <w:gridSpan w:val="4"/>
            <w:tcBorders>
              <w:top w:val="single" w:color="auto" w:sz="4" w:space="0"/>
              <w:left w:val="single" w:color="auto" w:sz="4" w:space="0"/>
              <w:bottom w:val="single" w:color="auto" w:sz="4" w:space="0"/>
              <w:right w:val="single" w:color="auto" w:sz="4" w:space="0"/>
            </w:tcBorders>
            <w:noWrap w:val="0"/>
            <w:vAlign w:val="center"/>
          </w:tcPr>
          <w:p w14:paraId="316F53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鸠江区科学技术局</w:t>
            </w:r>
          </w:p>
        </w:tc>
      </w:tr>
      <w:bookmarkEnd w:id="0"/>
    </w:tbl>
    <w:p w14:paraId="71ADDA02">
      <w:pPr>
        <w:keepNext w:val="0"/>
        <w:keepLines w:val="0"/>
        <w:pageBreakBefore w:val="0"/>
        <w:kinsoku/>
        <w:wordWrap/>
        <w:overflowPunct/>
        <w:topLinePunct w:val="0"/>
        <w:autoSpaceDE/>
        <w:autoSpaceDN/>
        <w:bidi w:val="0"/>
        <w:adjustRightInd/>
        <w:snapToGrid/>
        <w:ind w:left="1580" w:leftChars="200" w:hanging="948" w:hangingChars="300"/>
        <w:textAlignment w:val="auto"/>
        <w:rPr>
          <w:rFonts w:hint="eastAsia"/>
          <w:lang w:eastAsia="zh-CN"/>
        </w:rPr>
      </w:pPr>
    </w:p>
    <w:sectPr>
      <w:pgSz w:w="11906" w:h="16838"/>
      <w:pgMar w:top="2098" w:right="1474" w:bottom="1984" w:left="1587" w:header="850"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33CA9"/>
    <w:rsid w:val="02661A7B"/>
    <w:rsid w:val="0A234E6C"/>
    <w:rsid w:val="11933CA9"/>
    <w:rsid w:val="284F1769"/>
    <w:rsid w:val="2EB76EE0"/>
    <w:rsid w:val="324218CF"/>
    <w:rsid w:val="343420D5"/>
    <w:rsid w:val="3966155E"/>
    <w:rsid w:val="53DD4B06"/>
    <w:rsid w:val="5AC01473"/>
    <w:rsid w:val="5EB276FB"/>
    <w:rsid w:val="71257C6E"/>
    <w:rsid w:val="738D6AE4"/>
    <w:rsid w:val="79F11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font31"/>
    <w:basedOn w:val="6"/>
    <w:qFormat/>
    <w:uiPriority w:val="0"/>
    <w:rPr>
      <w:rFonts w:hint="default" w:ascii="Times New Roman" w:hAnsi="Times New Roman" w:cs="Times New Roman"/>
      <w:color w:val="000000"/>
      <w:sz w:val="22"/>
      <w:szCs w:val="22"/>
      <w:u w:val="none"/>
    </w:rPr>
  </w:style>
  <w:style w:type="character" w:customStyle="1" w:styleId="9">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327</Words>
  <Characters>346</Characters>
  <Lines>0</Lines>
  <Paragraphs>0</Paragraphs>
  <TotalTime>30</TotalTime>
  <ScaleCrop>false</ScaleCrop>
  <LinksUpToDate>false</LinksUpToDate>
  <CharactersWithSpaces>354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2025-07-15T00:09:00Z</dcterms:created>
  <dc:creator>shine</dc:creator>
  <cp:lastModifiedBy>Smack</cp:lastModifiedBy>
  <cp:lastPrinted>2025-07-15T01:36:00Z</cp:lastPrinted>
  <dcterms:modified xsi:type="dcterms:W3CDTF">2025-07-15T07:59:13Z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A8BCE6E944BD4466B8405BF5449C4BF7_13</vt:lpwstr>
  </property>
  <property fmtid="{D5CDD505-2E9C-101B-9397-08002B2CF9AE}" pid="4" name="KSOTemplateDocerSaveRecord">
    <vt:lpwstr>eyJoZGlkIjoiY2FmNWM3NWZjMTc3M2FkYWNmMWZiYmE2NWYyMDNlNjAiLCJ1c2VySWQiOiIyMTYzODY4NzcifQ==</vt:lpwstr>
  </property>
</Properties>
</file>